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40" w:rsidRPr="00533240" w:rsidRDefault="00533240" w:rsidP="00533240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Экзаменнационная контрольная работа</w:t>
      </w:r>
    </w:p>
    <w:p w:rsidR="00533240" w:rsidRDefault="00533240" w:rsidP="0053324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 может выбрать самостоятельно прогнозируемую величину и ее статистический временной ряд (минимум 10 последних лет) или использовать временной ряд, предложенный преподавателем - </w:t>
      </w:r>
      <w:r w:rsidRPr="00607DEB">
        <w:rPr>
          <w:rFonts w:ascii="Times New Roman" w:hAnsi="Times New Roman" w:cs="Times New Roman"/>
          <w:sz w:val="24"/>
          <w:szCs w:val="24"/>
        </w:rPr>
        <w:t>временной ряд ВВП на душу н</w:t>
      </w:r>
      <w:r>
        <w:rPr>
          <w:rFonts w:ascii="Times New Roman" w:hAnsi="Times New Roman" w:cs="Times New Roman"/>
          <w:sz w:val="24"/>
          <w:szCs w:val="24"/>
        </w:rPr>
        <w:t>аселения в Республике Казахстан, но его необходимо дополнить</w:t>
      </w:r>
      <w:r>
        <w:rPr>
          <w:rFonts w:ascii="Times New Roman" w:hAnsi="Times New Roman" w:cs="Times New Roman"/>
          <w:sz w:val="24"/>
          <w:szCs w:val="24"/>
        </w:rPr>
        <w:t xml:space="preserve"> статистическими данными до 2017</w:t>
      </w:r>
      <w:r>
        <w:rPr>
          <w:rFonts w:ascii="Times New Roman" w:hAnsi="Times New Roman" w:cs="Times New Roman"/>
          <w:sz w:val="24"/>
          <w:szCs w:val="24"/>
        </w:rPr>
        <w:t xml:space="preserve"> года (включительно). Данные можно посмотреть на официальном сайте комитета по статистике Агентства национальной экономики Республики Казахстан.</w:t>
      </w:r>
    </w:p>
    <w:p w:rsidR="00533240" w:rsidRPr="00607DEB" w:rsidRDefault="00533240" w:rsidP="005332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Таблица – Исходные данные</w:t>
      </w:r>
    </w:p>
    <w:tbl>
      <w:tblPr>
        <w:tblW w:w="9140" w:type="dxa"/>
        <w:tblInd w:w="93" w:type="dxa"/>
        <w:tblLook w:val="04A0" w:firstRow="1" w:lastRow="0" w:firstColumn="1" w:lastColumn="0" w:noHBand="0" w:noVBand="1"/>
      </w:tblPr>
      <w:tblGrid>
        <w:gridCol w:w="1212"/>
        <w:gridCol w:w="1371"/>
        <w:gridCol w:w="1192"/>
        <w:gridCol w:w="1649"/>
        <w:gridCol w:w="1173"/>
        <w:gridCol w:w="1450"/>
        <w:gridCol w:w="1431"/>
      </w:tblGrid>
      <w:tr w:rsidR="00533240" w:rsidRPr="00607DEB" w:rsidTr="00342F6F">
        <w:trPr>
          <w:trHeight w:val="300"/>
        </w:trPr>
        <w:tc>
          <w:tcPr>
            <w:tcW w:w="12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3240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ВВП</w:t>
            </w:r>
          </w:p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тенге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ВВП, </w:t>
            </w: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долларов США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предыдущему году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 роста, % </w:t>
            </w: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1991г.</w:t>
            </w:r>
          </w:p>
        </w:tc>
        <w:tc>
          <w:tcPr>
            <w:tcW w:w="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ВВП на душу населения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тенге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 США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3240" w:rsidRPr="00766F31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3240" w:rsidRPr="00607DEB" w:rsidTr="00342F6F">
        <w:trPr>
          <w:trHeight w:val="315"/>
        </w:trPr>
        <w:tc>
          <w:tcPr>
            <w:tcW w:w="12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3240" w:rsidRPr="00607DEB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3240" w:rsidRPr="00766F31" w:rsidRDefault="00533240" w:rsidP="00342F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29423,1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11404,3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1796,2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696,2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423468,8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11881,8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26227,9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735,9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1014190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16639,7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64123,3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1052,1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1415749,7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21036,4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90880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1350,4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1672142,5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22165,2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109045,2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1445,5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1733263,5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22136,2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115001,7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1468,7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2016456,3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16871,3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135075,4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1130,1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2599901,6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18292,4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174682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1229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3250593,3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22152,1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218772,4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1490,9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3776277,3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24636,5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254141,6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1658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4611975,3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30832,8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309341,3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2068,1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5870134,3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43150,1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391003,8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2874,2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7590593,5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57123,7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501127,5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3771,3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10213731,2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667211,6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5291,6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12849794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104853,5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829865,3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6771,6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16052919,2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133440,7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1024175,1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8513,5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17007647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115306,1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1056803,5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7164,8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21815517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148052,4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1336465,9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9070</w:t>
            </w:r>
          </w:p>
        </w:tc>
      </w:tr>
      <w:tr w:rsidR="00533240" w:rsidRPr="00607DEB" w:rsidTr="00342F6F">
        <w:trPr>
          <w:trHeight w:val="300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27571889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607DEB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D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1665102,3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766F31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11356,6</w:t>
            </w:r>
          </w:p>
        </w:tc>
      </w:tr>
      <w:tr w:rsidR="00533240" w:rsidRPr="00E81A80" w:rsidTr="00342F6F">
        <w:trPr>
          <w:trHeight w:val="315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30346958,2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203520,6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195,2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1807049,4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3240" w:rsidRPr="00A05A62" w:rsidRDefault="00533240" w:rsidP="00342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12118,9</w:t>
            </w:r>
          </w:p>
        </w:tc>
      </w:tr>
    </w:tbl>
    <w:p w:rsidR="00533240" w:rsidRDefault="00533240" w:rsidP="005332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33240" w:rsidRPr="00E81A80" w:rsidRDefault="00533240" w:rsidP="005332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33240" w:rsidRDefault="00533240" w:rsidP="005332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Задание: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Сгладить ряд ВВП на душу населения в долларах США с помощью скользящих средних. 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Построить точечную диаграмму по скользящим средним значениям.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Визуально  по характеру распределения точек на диаграмме выбрать несколько видов трендов, с помощью которых может быть аппроксимирован исходный временной ряд.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Построить эти тренды и рассчитать все показатели качества (аналогично парным моделям данных).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Выбрать наиболее точный тренд для прогноза.</w:t>
      </w:r>
    </w:p>
    <w:p w:rsidR="00533240" w:rsidRDefault="00533240" w:rsidP="00533240">
      <w:pPr>
        <w:pStyle w:val="a3"/>
        <w:numPr>
          <w:ilvl w:val="0"/>
          <w:numId w:val="1"/>
        </w:numPr>
        <w:tabs>
          <w:tab w:val="left" w:pos="-340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Построи</w:t>
      </w:r>
      <w:r>
        <w:rPr>
          <w:rFonts w:ascii="Times New Roman" w:hAnsi="Times New Roman" w:cs="Times New Roman"/>
          <w:sz w:val="24"/>
          <w:szCs w:val="24"/>
        </w:rPr>
        <w:t>ть прогноз ВВП по тренду на 2018</w:t>
      </w:r>
      <w:r>
        <w:rPr>
          <w:rFonts w:ascii="Times New Roman" w:hAnsi="Times New Roman" w:cs="Times New Roman"/>
          <w:sz w:val="24"/>
          <w:szCs w:val="24"/>
        </w:rPr>
        <w:t xml:space="preserve">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6F7005" w:rsidRDefault="006F7005"/>
    <w:sectPr w:rsidR="006F7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C54B2"/>
    <w:multiLevelType w:val="hybridMultilevel"/>
    <w:tmpl w:val="0E8EE116"/>
    <w:lvl w:ilvl="0" w:tplc="8A6A83E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240"/>
    <w:rsid w:val="00007B1E"/>
    <w:rsid w:val="00067C79"/>
    <w:rsid w:val="00081F4A"/>
    <w:rsid w:val="0009161C"/>
    <w:rsid w:val="00092702"/>
    <w:rsid w:val="000C5AB7"/>
    <w:rsid w:val="00116F63"/>
    <w:rsid w:val="0015323A"/>
    <w:rsid w:val="0016588B"/>
    <w:rsid w:val="00175F76"/>
    <w:rsid w:val="001A1E00"/>
    <w:rsid w:val="001B4447"/>
    <w:rsid w:val="001B7F1E"/>
    <w:rsid w:val="001D67F0"/>
    <w:rsid w:val="001E1D67"/>
    <w:rsid w:val="001E35CC"/>
    <w:rsid w:val="001E6F8F"/>
    <w:rsid w:val="001F1E2C"/>
    <w:rsid w:val="001F6C84"/>
    <w:rsid w:val="00202104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3348E9"/>
    <w:rsid w:val="00337AAF"/>
    <w:rsid w:val="003434FD"/>
    <w:rsid w:val="00360A7F"/>
    <w:rsid w:val="00380575"/>
    <w:rsid w:val="00382091"/>
    <w:rsid w:val="003B5CCF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A7BC0"/>
    <w:rsid w:val="004C1D0E"/>
    <w:rsid w:val="004C7A25"/>
    <w:rsid w:val="004E02E4"/>
    <w:rsid w:val="00506C39"/>
    <w:rsid w:val="0051250B"/>
    <w:rsid w:val="005243BC"/>
    <w:rsid w:val="00525D53"/>
    <w:rsid w:val="00533240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7871"/>
    <w:rsid w:val="00780F73"/>
    <w:rsid w:val="00784FF6"/>
    <w:rsid w:val="007940F3"/>
    <w:rsid w:val="007B5FAA"/>
    <w:rsid w:val="007C276B"/>
    <w:rsid w:val="007C64B5"/>
    <w:rsid w:val="007D7932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67F1"/>
    <w:rsid w:val="009F041E"/>
    <w:rsid w:val="00A054A1"/>
    <w:rsid w:val="00A26642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5463"/>
    <w:rsid w:val="00CE4AFC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325</Words>
  <Characters>1854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2018-10-17T02:56:00Z</dcterms:created>
  <dcterms:modified xsi:type="dcterms:W3CDTF">2018-10-17T03:00:00Z</dcterms:modified>
</cp:coreProperties>
</file>